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BDED7B1"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CC3301">
        <w:rPr>
          <w:b/>
          <w:sz w:val="28"/>
        </w:rPr>
        <w:t>HS 2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26626E62"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CC3301">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CC2B79">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ED436E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C3301">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142985F" w:rsidR="007B491C" w:rsidRPr="0028181A" w:rsidRDefault="00C37352" w:rsidP="00CC2B79">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CC2B79">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CC2B79">
              <w:rPr>
                <w:rFonts w:ascii="Open Sans" w:hAnsi="Open Sans" w:cs="Open Sans"/>
                <w:spacing w:val="-23"/>
                <w:sz w:val="20"/>
                <w:szCs w:val="20"/>
              </w:rPr>
              <w:t xml:space="preserve"> </w:t>
            </w:r>
            <w:r w:rsidR="00CC2B79">
              <w:rPr>
                <w:rFonts w:ascii="Open Sans" w:hAnsi="Open Sans" w:cs="Open Sans"/>
                <w:sz w:val="20"/>
                <w:szCs w:val="20"/>
              </w:rPr>
              <w:t>four overarching domains, listed below. It is important to keep in mind that the order of</w:t>
            </w:r>
            <w:r w:rsidR="00CC2B79">
              <w:rPr>
                <w:rFonts w:ascii="Open Sans" w:hAnsi="Open Sans" w:cs="Open Sans"/>
                <w:spacing w:val="-20"/>
                <w:sz w:val="20"/>
                <w:szCs w:val="20"/>
              </w:rPr>
              <w:t xml:space="preserve"> </w:t>
            </w:r>
            <w:r w:rsidR="00CC2B79">
              <w:rPr>
                <w:rFonts w:ascii="Open Sans" w:hAnsi="Open Sans" w:cs="Open Sans"/>
                <w:sz w:val="20"/>
                <w:szCs w:val="20"/>
              </w:rPr>
              <w:t xml:space="preserve">the four overarching domains will depend on each specific discipline (dance, theatre, media arts, visual arts, and music). For media arts the four overarching domains in order are Perform (P), Create (CR), Respond (R), </w:t>
            </w:r>
            <w:r w:rsidR="006666C8">
              <w:rPr>
                <w:rFonts w:ascii="Open Sans" w:hAnsi="Open Sans" w:cs="Open Sans"/>
                <w:sz w:val="20"/>
                <w:szCs w:val="20"/>
              </w:rPr>
              <w:t>and Connect (Cn).  Since create</w:t>
            </w:r>
            <w:r w:rsidR="00CC2B79">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CC2B79">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7E4E2409"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6666C8">
              <w:rPr>
                <w:rFonts w:ascii="Open Sans" w:eastAsia="Times New Roman" w:hAnsi="Open Sans" w:cs="Open Sans"/>
                <w:b/>
                <w:sz w:val="20"/>
                <w:szCs w:val="20"/>
              </w:rPr>
              <w:t xml:space="preserve">Create </w:t>
            </w:r>
            <w:r w:rsidR="00CC2B79">
              <w:rPr>
                <w:rFonts w:ascii="Open Sans" w:eastAsia="Times New Roman" w:hAnsi="Open Sans" w:cs="Open Sans"/>
                <w:b/>
                <w:sz w:val="20"/>
                <w:szCs w:val="20"/>
              </w:rPr>
              <w:t xml:space="preserve">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0BE96674" w:rsidR="006B14D5" w:rsidRPr="00C17AEF" w:rsidRDefault="006666C8"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Generate and conceptualize artistic ideas and 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74771E9E" w:rsidR="00901D21" w:rsidRDefault="00893168" w:rsidP="00C17AEF">
            <w:pPr>
              <w:rPr>
                <w:rFonts w:ascii="Open Sans" w:hAnsi="Open Sans" w:cs="Open Sans"/>
                <w:sz w:val="20"/>
                <w:szCs w:val="20"/>
              </w:rPr>
            </w:pPr>
            <w:r w:rsidRPr="0098760A">
              <w:rPr>
                <w:rFonts w:ascii="Open Sans" w:hAnsi="Open Sans" w:cs="Open Sans"/>
                <w:b/>
                <w:sz w:val="20"/>
                <w:szCs w:val="20"/>
              </w:rPr>
              <w:t>HS2.MA.</w:t>
            </w:r>
            <w:r w:rsidR="006666C8">
              <w:rPr>
                <w:rFonts w:ascii="Open Sans" w:hAnsi="Open Sans" w:cs="Open Sans"/>
                <w:b/>
                <w:sz w:val="20"/>
                <w:szCs w:val="20"/>
              </w:rPr>
              <w:t>Cr</w:t>
            </w:r>
            <w:r w:rsidRPr="0098760A">
              <w:rPr>
                <w:rFonts w:ascii="Open Sans" w:hAnsi="Open Sans" w:cs="Open Sans"/>
                <w:b/>
                <w:sz w:val="20"/>
                <w:szCs w:val="20"/>
              </w:rPr>
              <w:t>1.A</w:t>
            </w:r>
            <w:r w:rsidR="006666C8">
              <w:rPr>
                <w:rFonts w:ascii="Open Sans" w:hAnsi="Open Sans" w:cs="Open Sans"/>
                <w:sz w:val="20"/>
                <w:szCs w:val="20"/>
              </w:rPr>
              <w:t xml:space="preserve"> Strategically utilize methods to formulate multiple ideas, refine artistic goals, and increase the originality of approaches in media</w:t>
            </w:r>
            <w:r w:rsidRPr="0098760A">
              <w:rPr>
                <w:rFonts w:ascii="Open Sans" w:hAnsi="Open Sans" w:cs="Open Sans"/>
                <w:sz w:val="20"/>
                <w:szCs w:val="20"/>
              </w:rPr>
              <w:t>.</w:t>
            </w:r>
          </w:p>
          <w:p w14:paraId="02729C3A" w14:textId="4475B286"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4789A467" w:rsidR="006B14D5" w:rsidRPr="00901D21" w:rsidRDefault="006666C8" w:rsidP="006B14D5">
            <w:pPr>
              <w:pStyle w:val="ListParagraph"/>
              <w:numPr>
                <w:ilvl w:val="0"/>
                <w:numId w:val="41"/>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Organize and develop artistic ideas and work</w:t>
            </w:r>
            <w:r w:rsidR="006B14D5" w:rsidRPr="00CB69D9">
              <w:rPr>
                <w:rFonts w:ascii="Open Sans" w:hAnsi="Open Sans" w:cs="Open Sans"/>
                <w:sz w:val="20"/>
                <w:szCs w:val="20"/>
              </w:rPr>
              <w:t>.</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4E288302" w14:textId="56207572" w:rsidR="00CB69D9" w:rsidRPr="006666C8" w:rsidRDefault="006666C8" w:rsidP="007B491C">
            <w:pPr>
              <w:autoSpaceDE w:val="0"/>
              <w:autoSpaceDN w:val="0"/>
              <w:adjustRightInd w:val="0"/>
              <w:rPr>
                <w:rFonts w:ascii="Open Sans" w:hAnsi="Open Sans" w:cs="Open Sans"/>
                <w:sz w:val="20"/>
                <w:szCs w:val="20"/>
              </w:rPr>
            </w:pPr>
            <w:r>
              <w:rPr>
                <w:rFonts w:ascii="Open Sans" w:hAnsi="Open Sans" w:cs="Open Sans"/>
                <w:b/>
                <w:sz w:val="20"/>
                <w:szCs w:val="20"/>
              </w:rPr>
              <w:t xml:space="preserve">HS2.MA.Cr2.A </w:t>
            </w:r>
            <w:r>
              <w:rPr>
                <w:rFonts w:ascii="Open Sans" w:hAnsi="Open Sans" w:cs="Open Sans"/>
                <w:sz w:val="20"/>
                <w:szCs w:val="20"/>
              </w:rPr>
              <w:t>Apply a personal aesthetic in designing, testing, and refining original artistic ideas, prototypes, and production strategies for media arts productions, considering original inspirations, goals, and presentation context.</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06F904B8" w:rsidR="006B14D5" w:rsidRPr="00CB69D9" w:rsidRDefault="006666C8"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Refine and complete artistic 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69734A5F" w14:textId="77777777" w:rsidR="006666C8" w:rsidRDefault="006666C8" w:rsidP="006666C8">
            <w:pPr>
              <w:rPr>
                <w:rFonts w:ascii="Open Sans" w:hAnsi="Open Sans" w:cs="Open Sans"/>
                <w:sz w:val="20"/>
                <w:szCs w:val="20"/>
              </w:rPr>
            </w:pPr>
            <w:r>
              <w:rPr>
                <w:rFonts w:ascii="Open Sans" w:hAnsi="Open Sans" w:cs="Open Sans"/>
                <w:b/>
                <w:sz w:val="20"/>
                <w:szCs w:val="20"/>
              </w:rPr>
              <w:t>HS2.MA.Cr</w:t>
            </w:r>
            <w:r w:rsidR="00893168" w:rsidRPr="0098760A">
              <w:rPr>
                <w:rFonts w:ascii="Open Sans" w:hAnsi="Open Sans" w:cs="Open Sans"/>
                <w:b/>
                <w:sz w:val="20"/>
                <w:szCs w:val="20"/>
              </w:rPr>
              <w:t xml:space="preserve">3.A </w:t>
            </w:r>
            <w:r>
              <w:rPr>
                <w:rFonts w:ascii="Open Sans" w:hAnsi="Open Sans" w:cs="Open Sans"/>
                <w:sz w:val="20"/>
                <w:szCs w:val="20"/>
              </w:rPr>
              <w:t>Demonstrate deliberate choices in organizing and integrating content, personal aesthetic, and stylistic conventions in creation and production processes.</w:t>
            </w:r>
          </w:p>
          <w:p w14:paraId="54FD7680" w14:textId="6B6E160E" w:rsidR="00CB69D9" w:rsidRPr="00CB69D9" w:rsidRDefault="00893168" w:rsidP="006666C8">
            <w:pPr>
              <w:rPr>
                <w:rFonts w:ascii="Open Sans" w:hAnsi="Open Sans" w:cs="Open Sans"/>
                <w:sz w:val="20"/>
                <w:szCs w:val="20"/>
              </w:rPr>
            </w:pPr>
            <w:r w:rsidRPr="0098760A">
              <w:rPr>
                <w:rFonts w:ascii="Open Sans" w:hAnsi="Open Sans" w:cs="Open Sans"/>
                <w:b/>
                <w:sz w:val="20"/>
                <w:szCs w:val="20"/>
              </w:rPr>
              <w:t>H</w:t>
            </w:r>
            <w:r w:rsidR="006666C8">
              <w:rPr>
                <w:rFonts w:ascii="Open Sans" w:hAnsi="Open Sans" w:cs="Open Sans"/>
                <w:b/>
                <w:sz w:val="20"/>
                <w:szCs w:val="20"/>
              </w:rPr>
              <w:t>S2.MA.Cr3</w:t>
            </w:r>
            <w:r w:rsidRPr="0098760A">
              <w:rPr>
                <w:rFonts w:ascii="Open Sans" w:hAnsi="Open Sans" w:cs="Open Sans"/>
                <w:b/>
                <w:sz w:val="20"/>
                <w:szCs w:val="20"/>
              </w:rPr>
              <w:t xml:space="preserve">.B </w:t>
            </w:r>
            <w:r w:rsidR="006666C8">
              <w:rPr>
                <w:rFonts w:ascii="Open Sans" w:hAnsi="Open Sans" w:cs="Open Sans"/>
                <w:sz w:val="20"/>
                <w:szCs w:val="20"/>
              </w:rPr>
              <w:t>Refine and take risks with aesthetic components to intentionally form impactful expressions in media artworks for specific purposes, intentions, audiences, contexts.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BD7917C"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1C7786">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658AA84C" w:rsidR="007B491C" w:rsidRPr="00823313" w:rsidRDefault="001C7786" w:rsidP="00BD0ED3">
            <w:pPr>
              <w:pStyle w:val="ListParagraph"/>
              <w:numPr>
                <w:ilvl w:val="0"/>
                <w:numId w:val="42"/>
              </w:numPr>
              <w:rPr>
                <w:rFonts w:ascii="Open Sans" w:hAnsi="Open Sans" w:cs="Open Sans"/>
                <w:sz w:val="20"/>
                <w:szCs w:val="20"/>
              </w:rPr>
            </w:pPr>
            <w:r>
              <w:rPr>
                <w:rFonts w:ascii="Open Sans" w:hAnsi="Open Sans" w:cs="Open Sans"/>
                <w:color w:val="000000"/>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7D149121" w:rsidR="00523A97" w:rsidRPr="00893168" w:rsidRDefault="001C7786" w:rsidP="001C7786">
            <w:pPr>
              <w:rPr>
                <w:rFonts w:ascii="Open Sans" w:hAnsi="Open Sans" w:cs="Open Sans"/>
                <w:b/>
                <w:sz w:val="20"/>
                <w:szCs w:val="20"/>
              </w:rPr>
            </w:pPr>
            <w:r>
              <w:rPr>
                <w:rFonts w:ascii="Open Sans" w:hAnsi="Open Sans" w:cs="Open Sans"/>
                <w:b/>
                <w:sz w:val="20"/>
                <w:szCs w:val="20"/>
              </w:rPr>
              <w:t>HS2.MA.P</w:t>
            </w:r>
            <w:r w:rsidR="00893168" w:rsidRPr="0098760A">
              <w:rPr>
                <w:rFonts w:ascii="Open Sans" w:hAnsi="Open Sans" w:cs="Open Sans"/>
                <w:b/>
                <w:sz w:val="20"/>
                <w:szCs w:val="20"/>
              </w:rPr>
              <w:t xml:space="preserve">1.A </w:t>
            </w:r>
            <w:r>
              <w:rPr>
                <w:rFonts w:ascii="Open Sans" w:hAnsi="Open Sans" w:cs="Open Sans"/>
                <w:sz w:val="20"/>
                <w:szCs w:val="20"/>
              </w:rPr>
              <w:t>Integrate various arts, media arts forms, and academic content into unified media arts productions that retain thematic integrity and stylistic continuity.</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0716F094" w:rsidR="007B491C" w:rsidRPr="00823313" w:rsidRDefault="001C7786"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3475D35" w14:textId="77777777" w:rsidR="006666C8" w:rsidRDefault="006666C8" w:rsidP="006666C8">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HS2.MA.P2.A </w:t>
            </w:r>
            <w:r w:rsidRPr="0098760A">
              <w:rPr>
                <w:rFonts w:ascii="Open Sans" w:hAnsi="Open Sans" w:cs="Open Sans"/>
                <w:sz w:val="20"/>
                <w:szCs w:val="20"/>
              </w:rPr>
              <w:t>Demonstrate command of design, artistic, technical, and</w:t>
            </w:r>
            <w:r w:rsidRPr="0098760A">
              <w:rPr>
                <w:rFonts w:ascii="Open Sans" w:hAnsi="Open Sans" w:cs="Open Sans"/>
                <w:spacing w:val="-29"/>
                <w:sz w:val="20"/>
                <w:szCs w:val="20"/>
              </w:rPr>
              <w:t xml:space="preserve"> </w:t>
            </w:r>
            <w:r w:rsidRPr="0098760A">
              <w:rPr>
                <w:rFonts w:ascii="Open Sans" w:hAnsi="Open Sans" w:cs="Open Sans"/>
                <w:sz w:val="20"/>
                <w:szCs w:val="20"/>
              </w:rPr>
              <w:t>soft skills in managing and producing media</w:t>
            </w:r>
            <w:r w:rsidRPr="0098760A">
              <w:rPr>
                <w:rFonts w:ascii="Open Sans" w:hAnsi="Open Sans" w:cs="Open Sans"/>
                <w:spacing w:val="-23"/>
                <w:sz w:val="20"/>
                <w:szCs w:val="20"/>
              </w:rPr>
              <w:t xml:space="preserve"> </w:t>
            </w:r>
            <w:r w:rsidRPr="0098760A">
              <w:rPr>
                <w:rFonts w:ascii="Open Sans" w:hAnsi="Open Sans" w:cs="Open Sans"/>
                <w:sz w:val="20"/>
                <w:szCs w:val="20"/>
              </w:rPr>
              <w:t>artworks.</w:t>
            </w:r>
          </w:p>
          <w:p w14:paraId="6B236DC2" w14:textId="756B6EA9" w:rsidR="00CB69D9" w:rsidRPr="00823313" w:rsidRDefault="006666C8" w:rsidP="006666C8">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 HS2.MA.P2.B </w:t>
            </w:r>
            <w:r w:rsidRPr="0098760A">
              <w:rPr>
                <w:rFonts w:ascii="Open Sans" w:hAnsi="Open Sans" w:cs="Open Sans"/>
                <w:sz w:val="20"/>
                <w:szCs w:val="20"/>
              </w:rPr>
              <w:t>Demonstrate command of creative and adaptive</w:t>
            </w:r>
            <w:r w:rsidRPr="0098760A">
              <w:rPr>
                <w:rFonts w:ascii="Open Sans" w:hAnsi="Open Sans" w:cs="Open Sans"/>
                <w:spacing w:val="-30"/>
                <w:sz w:val="20"/>
                <w:szCs w:val="20"/>
              </w:rPr>
              <w:t xml:space="preserve"> </w:t>
            </w:r>
            <w:r w:rsidRPr="0098760A">
              <w:rPr>
                <w:rFonts w:ascii="Open Sans" w:hAnsi="Open Sans" w:cs="Open Sans"/>
                <w:sz w:val="20"/>
                <w:szCs w:val="20"/>
              </w:rPr>
              <w:t>innovation abilities to address sophisticated challenges within and through media</w:t>
            </w:r>
            <w:r w:rsidRPr="0098760A">
              <w:rPr>
                <w:rFonts w:ascii="Open Sans" w:hAnsi="Open Sans" w:cs="Open Sans"/>
                <w:spacing w:val="-34"/>
                <w:sz w:val="20"/>
                <w:szCs w:val="20"/>
              </w:rPr>
              <w:t xml:space="preserve"> </w:t>
            </w:r>
            <w:r w:rsidRPr="0098760A">
              <w:rPr>
                <w:rFonts w:ascii="Open Sans" w:hAnsi="Open Sans" w:cs="Open Sans"/>
                <w:sz w:val="20"/>
                <w:szCs w:val="20"/>
              </w:rPr>
              <w:t>arts productions.</w:t>
            </w:r>
            <w:r w:rsidRPr="0098760A">
              <w:rPr>
                <w:rFonts w:ascii="Open Sans" w:hAnsi="Open Sans" w:cs="Open Sans"/>
                <w:b/>
                <w:sz w:val="20"/>
                <w:szCs w:val="20"/>
              </w:rPr>
              <w:t xml:space="preserve"> HS2.MA.P2.C </w:t>
            </w:r>
            <w:r w:rsidRPr="0098760A">
              <w:rPr>
                <w:rFonts w:ascii="Open Sans" w:hAnsi="Open Sans" w:cs="Open Sans"/>
                <w:sz w:val="20"/>
                <w:szCs w:val="20"/>
              </w:rPr>
              <w:t>Demonstrate the skillful adaptation and combination of</w:t>
            </w:r>
            <w:r w:rsidRPr="0098760A">
              <w:rPr>
                <w:rFonts w:ascii="Open Sans" w:hAnsi="Open Sans" w:cs="Open Sans"/>
                <w:spacing w:val="-39"/>
                <w:sz w:val="20"/>
                <w:szCs w:val="20"/>
              </w:rPr>
              <w:t xml:space="preserve"> </w:t>
            </w:r>
            <w:r w:rsidRPr="0098760A">
              <w:rPr>
                <w:rFonts w:ascii="Open Sans" w:hAnsi="Open Sans" w:cs="Open Sans"/>
                <w:sz w:val="20"/>
                <w:szCs w:val="20"/>
              </w:rPr>
              <w:t>tools, styles, techniques, and interactivity to achieve specific expressive</w:t>
            </w:r>
            <w:r w:rsidRPr="0098760A">
              <w:rPr>
                <w:rFonts w:ascii="Open Sans" w:hAnsi="Open Sans" w:cs="Open Sans"/>
                <w:spacing w:val="-43"/>
                <w:sz w:val="20"/>
                <w:szCs w:val="20"/>
              </w:rPr>
              <w:t xml:space="preserve"> </w:t>
            </w:r>
            <w:r>
              <w:rPr>
                <w:rFonts w:ascii="Open Sans" w:hAnsi="Open Sans" w:cs="Open Sans"/>
                <w:sz w:val="20"/>
                <w:szCs w:val="20"/>
              </w:rPr>
              <w:t>goals</w:t>
            </w:r>
            <w:r w:rsidR="00893168" w:rsidRPr="0098760A">
              <w:rPr>
                <w:rFonts w:ascii="Open Sans" w:hAnsi="Open Sans" w:cs="Open Sans"/>
                <w:sz w:val="20"/>
                <w:szCs w:val="20"/>
              </w:rPr>
              <w:t>.</w:t>
            </w:r>
            <w:r w:rsidR="00893168" w:rsidRPr="0098760A">
              <w:rPr>
                <w:rFonts w:ascii="Open Sans" w:hAnsi="Open Sans" w:cs="Open Sans"/>
                <w:b/>
                <w:sz w:val="20"/>
                <w:szCs w:val="20"/>
              </w:rPr>
              <w:t xml:space="preserve"> </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2AA858B2" w:rsidR="007B491C" w:rsidRPr="00823313" w:rsidRDefault="001C7786"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121DCE9" w14:textId="287ADCA9" w:rsidR="001C7786" w:rsidRDefault="001C7786" w:rsidP="001C7786">
            <w:pPr>
              <w:autoSpaceDE w:val="0"/>
              <w:autoSpaceDN w:val="0"/>
              <w:adjustRightInd w:val="0"/>
              <w:rPr>
                <w:rFonts w:ascii="Open Sans" w:hAnsi="Open Sans" w:cs="Open Sans"/>
                <w:b/>
                <w:sz w:val="20"/>
                <w:szCs w:val="20"/>
              </w:rPr>
            </w:pPr>
            <w:r>
              <w:rPr>
                <w:rFonts w:ascii="Open Sans" w:hAnsi="Open Sans" w:cs="Open Sans"/>
                <w:b/>
                <w:sz w:val="20"/>
                <w:szCs w:val="20"/>
              </w:rPr>
              <w:t>HS2.MA.P3</w:t>
            </w:r>
            <w:r w:rsidR="001A3D16" w:rsidRPr="0098760A">
              <w:rPr>
                <w:rFonts w:ascii="Open Sans" w:hAnsi="Open Sans" w:cs="Open Sans"/>
                <w:b/>
                <w:sz w:val="20"/>
                <w:szCs w:val="20"/>
              </w:rPr>
              <w:t>.A</w:t>
            </w:r>
            <w:r>
              <w:rPr>
                <w:rFonts w:ascii="Open Sans" w:hAnsi="Open Sans" w:cs="Open Sans"/>
                <w:b/>
                <w:sz w:val="20"/>
                <w:szCs w:val="20"/>
              </w:rPr>
              <w:t xml:space="preserve"> </w:t>
            </w:r>
            <w:r>
              <w:rPr>
                <w:rFonts w:ascii="Open Sans" w:hAnsi="Open Sans" w:cs="Open Sans"/>
                <w:sz w:val="20"/>
                <w:szCs w:val="20"/>
              </w:rPr>
              <w:t>Curate and design the presentation and distribution of collections of media artworks through a variety of contexts</w:t>
            </w:r>
            <w:r w:rsidR="001A3D16" w:rsidRPr="0098760A">
              <w:rPr>
                <w:rFonts w:ascii="Open Sans" w:hAnsi="Open Sans" w:cs="Open Sans"/>
                <w:sz w:val="20"/>
                <w:szCs w:val="20"/>
              </w:rPr>
              <w:t>.</w:t>
            </w:r>
            <w:r w:rsidR="001A3D16" w:rsidRPr="0098760A">
              <w:rPr>
                <w:rFonts w:ascii="Open Sans" w:hAnsi="Open Sans" w:cs="Open Sans"/>
                <w:b/>
                <w:sz w:val="20"/>
                <w:szCs w:val="20"/>
              </w:rPr>
              <w:t xml:space="preserve"> </w:t>
            </w:r>
          </w:p>
          <w:p w14:paraId="7B232A05" w14:textId="0C6FFC3D" w:rsidR="00CB69D9" w:rsidRPr="007E33CB" w:rsidRDefault="001C7786" w:rsidP="001C7786">
            <w:pPr>
              <w:autoSpaceDE w:val="0"/>
              <w:autoSpaceDN w:val="0"/>
              <w:adjustRightInd w:val="0"/>
              <w:rPr>
                <w:rFonts w:ascii="Open Sans" w:hAnsi="Open Sans" w:cs="Open Sans"/>
                <w:sz w:val="20"/>
                <w:szCs w:val="20"/>
              </w:rPr>
            </w:pPr>
            <w:r>
              <w:rPr>
                <w:rFonts w:ascii="Open Sans" w:hAnsi="Open Sans" w:cs="Open Sans"/>
                <w:b/>
                <w:sz w:val="20"/>
                <w:szCs w:val="20"/>
              </w:rPr>
              <w:t>HS2.MA.P</w:t>
            </w:r>
            <w:r w:rsidR="001A3D16" w:rsidRPr="0098760A">
              <w:rPr>
                <w:rFonts w:ascii="Open Sans" w:hAnsi="Open Sans" w:cs="Open Sans"/>
                <w:b/>
                <w:sz w:val="20"/>
                <w:szCs w:val="20"/>
              </w:rPr>
              <w:t>3.B</w:t>
            </w:r>
            <w:r>
              <w:rPr>
                <w:rFonts w:ascii="Open Sans" w:hAnsi="Open Sans" w:cs="Open Sans"/>
                <w:sz w:val="20"/>
                <w:szCs w:val="20"/>
              </w:rPr>
              <w:t xml:space="preserve"> Evaluate and implement improvements in presenting media artworks, considering personal, local, and social impacts</w:t>
            </w:r>
            <w:r w:rsidR="001A3D16" w:rsidRPr="0098760A">
              <w:rPr>
                <w:rFonts w:ascii="Open Sans" w:hAnsi="Open Sans" w:cs="Open Sans"/>
                <w:sz w:val="20"/>
                <w:szCs w:val="20"/>
              </w:rPr>
              <w:t>.</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E04C51C"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CC2B79">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2E9053E2" w14:textId="77777777" w:rsidR="001A3D16" w:rsidRDefault="001A3D16" w:rsidP="001A3D16">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HS2.MA.R1.A </w:t>
            </w:r>
            <w:r w:rsidRPr="0098760A">
              <w:rPr>
                <w:rFonts w:ascii="Open Sans" w:hAnsi="Open Sans" w:cs="Open Sans"/>
                <w:sz w:val="20"/>
                <w:szCs w:val="20"/>
              </w:rPr>
              <w:t>Analyze and synthesize the qualities and relationships</w:t>
            </w:r>
            <w:r w:rsidRPr="0098760A">
              <w:rPr>
                <w:rFonts w:ascii="Open Sans" w:hAnsi="Open Sans" w:cs="Open Sans"/>
                <w:spacing w:val="-30"/>
                <w:sz w:val="20"/>
                <w:szCs w:val="20"/>
              </w:rPr>
              <w:t xml:space="preserve"> </w:t>
            </w:r>
            <w:r w:rsidRPr="0098760A">
              <w:rPr>
                <w:rFonts w:ascii="Open Sans" w:hAnsi="Open Sans" w:cs="Open Sans"/>
                <w:sz w:val="20"/>
                <w:szCs w:val="20"/>
              </w:rPr>
              <w:t>of the components in a variety of media artworks and feedback on how</w:t>
            </w:r>
            <w:r w:rsidRPr="0098760A">
              <w:rPr>
                <w:rFonts w:ascii="Open Sans" w:hAnsi="Open Sans" w:cs="Open Sans"/>
                <w:spacing w:val="-27"/>
                <w:sz w:val="20"/>
                <w:szCs w:val="20"/>
              </w:rPr>
              <w:t xml:space="preserve"> </w:t>
            </w:r>
            <w:r w:rsidRPr="0098760A">
              <w:rPr>
                <w:rFonts w:ascii="Open Sans" w:hAnsi="Open Sans" w:cs="Open Sans"/>
                <w:sz w:val="20"/>
                <w:szCs w:val="20"/>
              </w:rPr>
              <w:t>they impact an</w:t>
            </w:r>
            <w:r w:rsidRPr="0098760A">
              <w:rPr>
                <w:rFonts w:ascii="Open Sans" w:hAnsi="Open Sans" w:cs="Open Sans"/>
                <w:spacing w:val="-9"/>
                <w:sz w:val="20"/>
                <w:szCs w:val="20"/>
              </w:rPr>
              <w:t xml:space="preserve"> </w:t>
            </w:r>
            <w:r w:rsidRPr="0098760A">
              <w:rPr>
                <w:rFonts w:ascii="Open Sans" w:hAnsi="Open Sans" w:cs="Open Sans"/>
                <w:sz w:val="20"/>
                <w:szCs w:val="20"/>
              </w:rPr>
              <w:t>audience.</w:t>
            </w:r>
          </w:p>
          <w:p w14:paraId="3E9C9B13" w14:textId="71EEC3F7" w:rsidR="00BB4300" w:rsidRPr="007E33CB" w:rsidRDefault="001A3D16" w:rsidP="001A3D1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HS2.MA.R1.B </w:t>
            </w:r>
            <w:r w:rsidRPr="0098760A">
              <w:rPr>
                <w:rFonts w:ascii="Open Sans" w:hAnsi="Open Sans" w:cs="Open Sans"/>
                <w:sz w:val="20"/>
                <w:szCs w:val="20"/>
              </w:rPr>
              <w:t>Analyze how a broad range of media artworks</w:t>
            </w:r>
            <w:r w:rsidRPr="0098760A">
              <w:rPr>
                <w:rFonts w:ascii="Open Sans" w:hAnsi="Open Sans" w:cs="Open Sans"/>
                <w:spacing w:val="-27"/>
                <w:sz w:val="20"/>
                <w:szCs w:val="20"/>
              </w:rPr>
              <w:t xml:space="preserve"> </w:t>
            </w:r>
            <w:r w:rsidRPr="0098760A">
              <w:rPr>
                <w:rFonts w:ascii="Open Sans" w:hAnsi="Open Sans" w:cs="Open Sans"/>
                <w:sz w:val="20"/>
                <w:szCs w:val="20"/>
              </w:rPr>
              <w:t>manages</w:t>
            </w:r>
            <w:r w:rsidRPr="0098760A">
              <w:rPr>
                <w:rFonts w:ascii="Open Sans" w:hAnsi="Open Sans" w:cs="Open Sans"/>
                <w:spacing w:val="-1"/>
                <w:sz w:val="20"/>
                <w:szCs w:val="20"/>
              </w:rPr>
              <w:t xml:space="preserve"> </w:t>
            </w:r>
            <w:r w:rsidRPr="0098760A">
              <w:rPr>
                <w:rFonts w:ascii="Open Sans" w:hAnsi="Open Sans" w:cs="Open Sans"/>
                <w:sz w:val="20"/>
                <w:szCs w:val="20"/>
              </w:rPr>
              <w:t>audience experience and creates intention and persuasion</w:t>
            </w:r>
            <w:r w:rsidRPr="0098760A">
              <w:rPr>
                <w:rFonts w:ascii="Open Sans" w:hAnsi="Open Sans" w:cs="Open Sans"/>
                <w:spacing w:val="-35"/>
                <w:sz w:val="20"/>
                <w:szCs w:val="20"/>
              </w:rPr>
              <w:t xml:space="preserve"> </w:t>
            </w:r>
            <w:r w:rsidRPr="0098760A">
              <w:rPr>
                <w:rFonts w:ascii="Open Sans" w:hAnsi="Open Sans" w:cs="Open Sans"/>
                <w:sz w:val="20"/>
                <w:szCs w:val="20"/>
              </w:rPr>
              <w:t>through</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1B37F9A0" w:rsidR="00CB69D9" w:rsidRPr="00823313" w:rsidRDefault="001A3D16"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HS2.MA.R2.A </w:t>
            </w:r>
            <w:r w:rsidRPr="0098760A">
              <w:rPr>
                <w:rFonts w:ascii="Open Sans" w:hAnsi="Open Sans" w:cs="Open Sans"/>
                <w:sz w:val="20"/>
                <w:szCs w:val="20"/>
              </w:rPr>
              <w:t>Analyze the intent, meanings, and influence of</w:t>
            </w:r>
            <w:r w:rsidRPr="0098760A">
              <w:rPr>
                <w:rFonts w:ascii="Open Sans" w:hAnsi="Open Sans" w:cs="Open Sans"/>
                <w:spacing w:val="-25"/>
                <w:sz w:val="20"/>
                <w:szCs w:val="20"/>
              </w:rPr>
              <w:t xml:space="preserve"> </w:t>
            </w:r>
            <w:r w:rsidRPr="0098760A">
              <w:rPr>
                <w:rFonts w:ascii="Open Sans" w:hAnsi="Open Sans" w:cs="Open Sans"/>
                <w:sz w:val="20"/>
                <w:szCs w:val="20"/>
              </w:rPr>
              <w:t>media artworks, based on personal, societal, historical, and cultural</w:t>
            </w:r>
            <w:r w:rsidRPr="0098760A">
              <w:rPr>
                <w:rFonts w:ascii="Open Sans" w:hAnsi="Open Sans" w:cs="Open Sans"/>
                <w:spacing w:val="-36"/>
                <w:sz w:val="20"/>
                <w:szCs w:val="20"/>
              </w:rPr>
              <w:t xml:space="preserve"> </w:t>
            </w:r>
            <w:r w:rsidRPr="0098760A">
              <w:rPr>
                <w:rFonts w:ascii="Open Sans" w:hAnsi="Open Sans" w:cs="Open Sans"/>
                <w:sz w:val="20"/>
                <w:szCs w:val="20"/>
              </w:rPr>
              <w:t>contexts.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AB30670" w:rsidR="00BB4300" w:rsidRPr="007E33CB" w:rsidRDefault="001A3D1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HS2.MA.R3.A </w:t>
            </w:r>
            <w:r w:rsidRPr="0098760A">
              <w:rPr>
                <w:rFonts w:ascii="Open Sans" w:hAnsi="Open Sans" w:cs="Open Sans"/>
                <w:sz w:val="20"/>
                <w:szCs w:val="20"/>
              </w:rPr>
              <w:t>Form and apply defensible evaluations in the</w:t>
            </w:r>
            <w:r w:rsidRPr="0098760A">
              <w:rPr>
                <w:rFonts w:ascii="Open Sans" w:hAnsi="Open Sans" w:cs="Open Sans"/>
                <w:spacing w:val="-34"/>
                <w:sz w:val="20"/>
                <w:szCs w:val="20"/>
              </w:rPr>
              <w:t xml:space="preserve"> </w:t>
            </w:r>
            <w:r w:rsidRPr="0098760A">
              <w:rPr>
                <w:rFonts w:ascii="Open Sans" w:hAnsi="Open Sans" w:cs="Open Sans"/>
                <w:sz w:val="20"/>
                <w:szCs w:val="20"/>
              </w:rPr>
              <w:t>constructive and systematic critique of media artworks and production</w:t>
            </w:r>
            <w:r w:rsidRPr="0098760A">
              <w:rPr>
                <w:rFonts w:ascii="Open Sans" w:hAnsi="Open Sans" w:cs="Open Sans"/>
                <w:spacing w:val="-36"/>
                <w:sz w:val="20"/>
                <w:szCs w:val="20"/>
              </w:rPr>
              <w:t xml:space="preserve"> </w:t>
            </w:r>
            <w:r w:rsidRPr="0098760A">
              <w:rPr>
                <w:rFonts w:ascii="Open Sans" w:hAnsi="Open Sans" w:cs="Open Sans"/>
                <w:sz w:val="20"/>
                <w:szCs w:val="20"/>
              </w:rPr>
              <w:t>processes.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458B9FEE"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CC2B79">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58DD55C" w14:textId="77777777" w:rsidR="001A3D16" w:rsidRDefault="001A3D16" w:rsidP="007B491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HS2.MA.Cn1.A </w:t>
            </w:r>
            <w:r w:rsidRPr="0098760A">
              <w:rPr>
                <w:rFonts w:ascii="Open Sans" w:hAnsi="Open Sans" w:cs="Open Sans"/>
                <w:sz w:val="20"/>
                <w:szCs w:val="20"/>
              </w:rPr>
              <w:t>Synthesize internal and external resources, such</w:t>
            </w:r>
            <w:r w:rsidRPr="0098760A">
              <w:rPr>
                <w:rFonts w:ascii="Open Sans" w:hAnsi="Open Sans" w:cs="Open Sans"/>
                <w:spacing w:val="-25"/>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cultural connections, introspection, research, and exemplary works,</w:t>
            </w:r>
            <w:r w:rsidRPr="0098760A">
              <w:rPr>
                <w:rFonts w:ascii="Open Sans" w:hAnsi="Open Sans" w:cs="Open Sans"/>
                <w:spacing w:val="-31"/>
                <w:sz w:val="20"/>
                <w:szCs w:val="20"/>
              </w:rPr>
              <w:t xml:space="preserve"> </w:t>
            </w:r>
            <w:r w:rsidRPr="0098760A">
              <w:rPr>
                <w:rFonts w:ascii="Open Sans" w:hAnsi="Open Sans" w:cs="Open Sans"/>
                <w:sz w:val="20"/>
                <w:szCs w:val="20"/>
              </w:rPr>
              <w:t>to enhance the creation of persuasive media</w:t>
            </w:r>
            <w:r w:rsidRPr="0098760A">
              <w:rPr>
                <w:rFonts w:ascii="Open Sans" w:hAnsi="Open Sans" w:cs="Open Sans"/>
                <w:spacing w:val="-25"/>
                <w:sz w:val="20"/>
                <w:szCs w:val="20"/>
              </w:rPr>
              <w:t xml:space="preserve"> </w:t>
            </w:r>
            <w:r w:rsidRPr="0098760A">
              <w:rPr>
                <w:rFonts w:ascii="Open Sans" w:hAnsi="Open Sans" w:cs="Open Sans"/>
                <w:sz w:val="20"/>
                <w:szCs w:val="20"/>
              </w:rPr>
              <w:t>artworks.</w:t>
            </w:r>
            <w:r w:rsidRPr="0098760A">
              <w:rPr>
                <w:rFonts w:ascii="Open Sans" w:hAnsi="Open Sans" w:cs="Open Sans"/>
                <w:b/>
                <w:sz w:val="20"/>
                <w:szCs w:val="20"/>
              </w:rPr>
              <w:t xml:space="preserve"> </w:t>
            </w:r>
          </w:p>
          <w:p w14:paraId="0C8D25A6" w14:textId="0D3F180C" w:rsidR="007E33CB" w:rsidRPr="007E33CB" w:rsidRDefault="001A3D16"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HS2.MA.Cn1.B </w:t>
            </w:r>
            <w:r w:rsidRPr="0098760A">
              <w:rPr>
                <w:rFonts w:ascii="Open Sans" w:hAnsi="Open Sans" w:cs="Open Sans"/>
                <w:sz w:val="20"/>
                <w:szCs w:val="20"/>
              </w:rPr>
              <w:t>Explain and demonstrate the use of media artwork to</w:t>
            </w:r>
            <w:r w:rsidRPr="0098760A">
              <w:rPr>
                <w:rFonts w:ascii="Open Sans" w:hAnsi="Open Sans" w:cs="Open Sans"/>
                <w:spacing w:val="-38"/>
                <w:sz w:val="20"/>
                <w:szCs w:val="20"/>
              </w:rPr>
              <w:t xml:space="preserve"> </w:t>
            </w:r>
            <w:r w:rsidRPr="0098760A">
              <w:rPr>
                <w:rFonts w:ascii="Open Sans" w:hAnsi="Open Sans" w:cs="Open Sans"/>
                <w:sz w:val="20"/>
                <w:szCs w:val="20"/>
              </w:rPr>
              <w:t>synthesize new meaning and knowledge and form cultural experiences and</w:t>
            </w:r>
            <w:r w:rsidRPr="0098760A">
              <w:rPr>
                <w:rFonts w:ascii="Open Sans" w:hAnsi="Open Sans" w:cs="Open Sans"/>
                <w:spacing w:val="-21"/>
                <w:sz w:val="20"/>
                <w:szCs w:val="20"/>
              </w:rPr>
              <w:t xml:space="preserve"> </w:t>
            </w:r>
            <w:r w:rsidRPr="0098760A">
              <w:rPr>
                <w:rFonts w:ascii="Open Sans" w:hAnsi="Open Sans" w:cs="Open Sans"/>
                <w:sz w:val="20"/>
                <w:szCs w:val="20"/>
              </w:rPr>
              <w:t>connections between themes and ideas, local and global networks, and personal</w:t>
            </w:r>
            <w:r w:rsidRPr="0098760A">
              <w:rPr>
                <w:rFonts w:ascii="Open Sans" w:hAnsi="Open Sans" w:cs="Open Sans"/>
                <w:spacing w:val="-38"/>
                <w:sz w:val="20"/>
                <w:szCs w:val="20"/>
              </w:rPr>
              <w:t xml:space="preserve"> </w:t>
            </w:r>
            <w:r w:rsidRPr="0098760A">
              <w:rPr>
                <w:rFonts w:ascii="Open Sans" w:hAnsi="Open Sans" w:cs="Open Sans"/>
                <w:sz w:val="20"/>
                <w:szCs w:val="20"/>
              </w:rPr>
              <w:t>influence.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457D78CA" w14:textId="77777777" w:rsidR="001A3D16" w:rsidRDefault="001A3D16" w:rsidP="00901D21">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HS2.MA.Cn2.A </w:t>
            </w:r>
            <w:r w:rsidRPr="0098760A">
              <w:rPr>
                <w:rFonts w:ascii="Open Sans" w:hAnsi="Open Sans" w:cs="Open Sans"/>
                <w:sz w:val="20"/>
                <w:szCs w:val="20"/>
              </w:rPr>
              <w:t>Examine in-depth and demonstrate the relationships of</w:t>
            </w:r>
            <w:r w:rsidRPr="0098760A">
              <w:rPr>
                <w:rFonts w:ascii="Open Sans" w:hAnsi="Open Sans" w:cs="Open Sans"/>
                <w:spacing w:val="-15"/>
                <w:sz w:val="20"/>
                <w:szCs w:val="20"/>
              </w:rPr>
              <w:t xml:space="preserve"> </w:t>
            </w:r>
            <w:r w:rsidRPr="0098760A">
              <w:rPr>
                <w:rFonts w:ascii="Open Sans" w:hAnsi="Open Sans" w:cs="Open Sans"/>
                <w:sz w:val="20"/>
                <w:szCs w:val="20"/>
              </w:rPr>
              <w:t>media arts ideas and works to various contexts, purposes, and values, such as</w:t>
            </w:r>
            <w:r w:rsidRPr="0098760A">
              <w:rPr>
                <w:rFonts w:ascii="Open Sans" w:hAnsi="Open Sans" w:cs="Open Sans"/>
                <w:spacing w:val="-35"/>
                <w:sz w:val="20"/>
                <w:szCs w:val="20"/>
              </w:rPr>
              <w:t xml:space="preserve"> </w:t>
            </w:r>
            <w:r w:rsidRPr="0098760A">
              <w:rPr>
                <w:rFonts w:ascii="Open Sans" w:hAnsi="Open Sans" w:cs="Open Sans"/>
                <w:sz w:val="20"/>
                <w:szCs w:val="20"/>
              </w:rPr>
              <w:t>markets, systems, propaganda, and</w:t>
            </w:r>
            <w:r w:rsidRPr="0098760A">
              <w:rPr>
                <w:rFonts w:ascii="Open Sans" w:hAnsi="Open Sans" w:cs="Open Sans"/>
                <w:spacing w:val="-20"/>
                <w:sz w:val="20"/>
                <w:szCs w:val="20"/>
              </w:rPr>
              <w:t xml:space="preserve"> </w:t>
            </w:r>
            <w:r w:rsidRPr="0098760A">
              <w:rPr>
                <w:rFonts w:ascii="Open Sans" w:hAnsi="Open Sans" w:cs="Open Sans"/>
                <w:sz w:val="20"/>
                <w:szCs w:val="20"/>
              </w:rPr>
              <w:t>truth.</w:t>
            </w:r>
            <w:r w:rsidRPr="0098760A">
              <w:rPr>
                <w:rFonts w:ascii="Open Sans" w:hAnsi="Open Sans" w:cs="Open Sans"/>
                <w:b/>
                <w:sz w:val="20"/>
                <w:szCs w:val="20"/>
              </w:rPr>
              <w:t xml:space="preserve"> </w:t>
            </w:r>
          </w:p>
          <w:p w14:paraId="3827BE6F" w14:textId="798FBD23" w:rsidR="00CB69D9" w:rsidRPr="00823313" w:rsidRDefault="001A3D16"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HS2.MA.Cn2.B </w:t>
            </w:r>
            <w:r w:rsidRPr="0098760A">
              <w:rPr>
                <w:rFonts w:ascii="Open Sans" w:hAnsi="Open Sans" w:cs="Open Sans"/>
                <w:sz w:val="20"/>
                <w:szCs w:val="20"/>
              </w:rPr>
              <w:t>Critically investigate and ethically interact with</w:t>
            </w:r>
            <w:r w:rsidRPr="0098760A">
              <w:rPr>
                <w:rFonts w:ascii="Open Sans" w:hAnsi="Open Sans" w:cs="Open Sans"/>
                <w:spacing w:val="-10"/>
                <w:sz w:val="20"/>
                <w:szCs w:val="20"/>
              </w:rPr>
              <w:t xml:space="preserve"> </w:t>
            </w:r>
            <w:r w:rsidRPr="0098760A">
              <w:rPr>
                <w:rFonts w:ascii="Open Sans" w:hAnsi="Open Sans" w:cs="Open Sans"/>
                <w:sz w:val="20"/>
                <w:szCs w:val="20"/>
              </w:rPr>
              <w:t>legal, technological, systemic, and contexts of media arts, while considering</w:t>
            </w:r>
            <w:r w:rsidRPr="0098760A">
              <w:rPr>
                <w:rFonts w:ascii="Open Sans" w:hAnsi="Open Sans" w:cs="Open Sans"/>
                <w:spacing w:val="-31"/>
                <w:sz w:val="20"/>
                <w:szCs w:val="20"/>
              </w:rPr>
              <w:t xml:space="preserve"> </w:t>
            </w:r>
            <w:r w:rsidRPr="0098760A">
              <w:rPr>
                <w:rFonts w:ascii="Open Sans" w:hAnsi="Open Sans" w:cs="Open Sans"/>
                <w:sz w:val="20"/>
                <w:szCs w:val="20"/>
              </w:rPr>
              <w:t>ethics, media</w:t>
            </w:r>
            <w:r w:rsidRPr="0098760A">
              <w:rPr>
                <w:rFonts w:ascii="Open Sans" w:hAnsi="Open Sans" w:cs="Open Sans"/>
                <w:spacing w:val="-7"/>
                <w:sz w:val="20"/>
                <w:szCs w:val="20"/>
              </w:rPr>
              <w:t xml:space="preserve"> </w:t>
            </w:r>
            <w:r w:rsidRPr="0098760A">
              <w:rPr>
                <w:rFonts w:ascii="Open Sans" w:hAnsi="Open Sans" w:cs="Open Sans"/>
                <w:sz w:val="20"/>
                <w:szCs w:val="20"/>
              </w:rPr>
              <w:t>literacy,</w:t>
            </w:r>
            <w:r w:rsidRPr="0098760A">
              <w:rPr>
                <w:rFonts w:ascii="Open Sans" w:hAnsi="Open Sans" w:cs="Open Sans"/>
                <w:spacing w:val="-8"/>
                <w:sz w:val="20"/>
                <w:szCs w:val="20"/>
              </w:rPr>
              <w:t xml:space="preserve"> </w:t>
            </w:r>
            <w:r w:rsidRPr="0098760A">
              <w:rPr>
                <w:rFonts w:ascii="Open Sans" w:hAnsi="Open Sans" w:cs="Open Sans"/>
                <w:sz w:val="20"/>
                <w:szCs w:val="20"/>
              </w:rPr>
              <w:t>digital</w:t>
            </w:r>
            <w:r w:rsidRPr="0098760A">
              <w:rPr>
                <w:rFonts w:ascii="Open Sans" w:hAnsi="Open Sans" w:cs="Open Sans"/>
                <w:spacing w:val="-10"/>
                <w:sz w:val="20"/>
                <w:szCs w:val="20"/>
              </w:rPr>
              <w:t xml:space="preserve"> </w:t>
            </w:r>
            <w:r w:rsidRPr="0098760A">
              <w:rPr>
                <w:rFonts w:ascii="Open Sans" w:hAnsi="Open Sans" w:cs="Open Sans"/>
                <w:sz w:val="20"/>
                <w:szCs w:val="20"/>
              </w:rPr>
              <w:t>identity,</w:t>
            </w:r>
            <w:r w:rsidRPr="0098760A">
              <w:rPr>
                <w:rFonts w:ascii="Open Sans" w:hAnsi="Open Sans" w:cs="Open Sans"/>
                <w:spacing w:val="-5"/>
                <w:sz w:val="20"/>
                <w:szCs w:val="20"/>
              </w:rPr>
              <w:t xml:space="preserve"> </w:t>
            </w:r>
            <w:r w:rsidRPr="0098760A">
              <w:rPr>
                <w:rFonts w:ascii="Open Sans" w:hAnsi="Open Sans" w:cs="Open Sans"/>
                <w:sz w:val="20"/>
                <w:szCs w:val="20"/>
              </w:rPr>
              <w:t>and</w:t>
            </w:r>
            <w:r w:rsidRPr="0098760A">
              <w:rPr>
                <w:rFonts w:ascii="Open Sans" w:hAnsi="Open Sans" w:cs="Open Sans"/>
                <w:spacing w:val="-9"/>
                <w:sz w:val="20"/>
                <w:szCs w:val="20"/>
              </w:rPr>
              <w:t xml:space="preserve"> </w:t>
            </w:r>
            <w:r w:rsidRPr="0098760A">
              <w:rPr>
                <w:rFonts w:ascii="Open Sans" w:hAnsi="Open Sans" w:cs="Open Sans"/>
                <w:sz w:val="20"/>
                <w:szCs w:val="20"/>
              </w:rPr>
              <w:t>artist/audience</w:t>
            </w:r>
            <w:r w:rsidRPr="0098760A">
              <w:rPr>
                <w:rFonts w:ascii="Open Sans" w:hAnsi="Open Sans" w:cs="Open Sans"/>
                <w:spacing w:val="-11"/>
                <w:sz w:val="20"/>
                <w:szCs w:val="20"/>
              </w:rPr>
              <w:t xml:space="preserve"> </w:t>
            </w:r>
            <w:r w:rsidRPr="0098760A">
              <w:rPr>
                <w:rFonts w:ascii="Open Sans" w:hAnsi="Open Sans" w:cs="Open Sans"/>
                <w:sz w:val="20"/>
                <w:szCs w:val="20"/>
              </w:rPr>
              <w:t>interactivity.</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3A322B11"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1A3D16">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AF9C73D"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E557B4">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5B730" w14:textId="77777777" w:rsidR="007D1FE7" w:rsidRDefault="007D1FE7" w:rsidP="006E0328">
      <w:pPr>
        <w:spacing w:after="0" w:line="240" w:lineRule="auto"/>
      </w:pPr>
      <w:r>
        <w:separator/>
      </w:r>
    </w:p>
  </w:endnote>
  <w:endnote w:type="continuationSeparator" w:id="0">
    <w:p w14:paraId="307B2589" w14:textId="77777777" w:rsidR="007D1FE7" w:rsidRDefault="007D1FE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F5991" w14:textId="77777777" w:rsidR="00C215EB" w:rsidRDefault="00C215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9CC85" w14:textId="3A65DBFF" w:rsidR="00C215EB" w:rsidRPr="0086435A" w:rsidRDefault="00C215EB" w:rsidP="00C215EB">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8380054" w14:textId="77777777" w:rsidR="00C215EB" w:rsidRPr="0086435A" w:rsidRDefault="00C215EB" w:rsidP="00C215EB">
    <w:pPr>
      <w:pStyle w:val="Footer"/>
      <w:rPr>
        <w:rFonts w:ascii="Open Sans" w:hAnsi="Open Sans" w:cs="Open Sans"/>
      </w:rPr>
    </w:pPr>
  </w:p>
  <w:p w14:paraId="47717394" w14:textId="77777777" w:rsidR="00C215EB" w:rsidRPr="0086435A" w:rsidRDefault="00C215EB" w:rsidP="00C215EB">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236BCE7" w14:textId="3DDF4BA5" w:rsidR="00C215EB" w:rsidRDefault="00C215EB">
    <w:pPr>
      <w:pStyle w:val="Footer"/>
    </w:pPr>
    <w:bookmarkStart w:id="0" w:name="_GoBack"/>
    <w:bookmarkEnd w:id="0"/>
  </w:p>
  <w:p w14:paraId="1C023219" w14:textId="77777777" w:rsidR="00C215EB" w:rsidRDefault="00C215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C0F72" w14:textId="77777777" w:rsidR="00C215EB" w:rsidRDefault="00C215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1253A" w14:textId="77777777" w:rsidR="007D1FE7" w:rsidRDefault="007D1FE7" w:rsidP="006E0328">
      <w:pPr>
        <w:spacing w:after="0" w:line="240" w:lineRule="auto"/>
      </w:pPr>
      <w:r>
        <w:separator/>
      </w:r>
    </w:p>
  </w:footnote>
  <w:footnote w:type="continuationSeparator" w:id="0">
    <w:p w14:paraId="117C8F03" w14:textId="77777777" w:rsidR="007D1FE7" w:rsidRDefault="007D1FE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8A46E" w14:textId="77777777" w:rsidR="00C215EB" w:rsidRDefault="00C215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7D1FE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C215EB">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F3A7A" w14:textId="77777777" w:rsidR="00C215EB" w:rsidRDefault="00C215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03D95"/>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1A3D16"/>
    <w:rsid w:val="001C7786"/>
    <w:rsid w:val="00201775"/>
    <w:rsid w:val="00202D40"/>
    <w:rsid w:val="00222E1D"/>
    <w:rsid w:val="00233AD2"/>
    <w:rsid w:val="00234E1F"/>
    <w:rsid w:val="00266A96"/>
    <w:rsid w:val="00272F53"/>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666C8"/>
    <w:rsid w:val="00675678"/>
    <w:rsid w:val="00681575"/>
    <w:rsid w:val="00684FB8"/>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D1FE7"/>
    <w:rsid w:val="007E33CB"/>
    <w:rsid w:val="007E6F5B"/>
    <w:rsid w:val="007F6196"/>
    <w:rsid w:val="008065B3"/>
    <w:rsid w:val="00821594"/>
    <w:rsid w:val="00823313"/>
    <w:rsid w:val="008312B0"/>
    <w:rsid w:val="00855549"/>
    <w:rsid w:val="008605B0"/>
    <w:rsid w:val="008708C3"/>
    <w:rsid w:val="008713A0"/>
    <w:rsid w:val="00874A46"/>
    <w:rsid w:val="00877345"/>
    <w:rsid w:val="00893168"/>
    <w:rsid w:val="00894AFE"/>
    <w:rsid w:val="008D23EF"/>
    <w:rsid w:val="008D304D"/>
    <w:rsid w:val="008E7CEF"/>
    <w:rsid w:val="00901D21"/>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215EB"/>
    <w:rsid w:val="00C37352"/>
    <w:rsid w:val="00C53CA7"/>
    <w:rsid w:val="00C55AA8"/>
    <w:rsid w:val="00C5714A"/>
    <w:rsid w:val="00C6412A"/>
    <w:rsid w:val="00C974F2"/>
    <w:rsid w:val="00CA10D6"/>
    <w:rsid w:val="00CA1224"/>
    <w:rsid w:val="00CB69D9"/>
    <w:rsid w:val="00CC2B79"/>
    <w:rsid w:val="00CC3301"/>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A432B"/>
    <w:rsid w:val="00DB5313"/>
    <w:rsid w:val="00DB7117"/>
    <w:rsid w:val="00DE55A3"/>
    <w:rsid w:val="00E17701"/>
    <w:rsid w:val="00E422D4"/>
    <w:rsid w:val="00E557B4"/>
    <w:rsid w:val="00E90045"/>
    <w:rsid w:val="00EA2D97"/>
    <w:rsid w:val="00EE472E"/>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09D"/>
    <w:rsid w:val="005A7EFB"/>
    <w:rsid w:val="00AD7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6AA0792197B48DBAAA8DC7670B6D7D8">
    <w:name w:val="36AA0792197B48DBAAA8DC7670B6D7D8"/>
    <w:rsid w:val="00AD70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A0650-D2C9-4695-BD87-BD0D82C7B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2017-05-08T14:38:00Z</dcterms:created>
  <dcterms:modified xsi:type="dcterms:W3CDTF">2017-05-08T14:38:00Z</dcterms:modified>
</cp:coreProperties>
</file>